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1C" w:rsidRDefault="00E6161C" w:rsidP="0084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С 19.12.2019 </w:t>
      </w:r>
    </w:p>
    <w:p w:rsidR="00E6161C" w:rsidRPr="00846319" w:rsidRDefault="00E6161C" w:rsidP="0084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46319">
        <w:rPr>
          <w:rFonts w:ascii="Times New Roman" w:hAnsi="Times New Roman"/>
          <w:bCs/>
          <w:sz w:val="18"/>
          <w:szCs w:val="18"/>
        </w:rPr>
        <w:t>Акционерное общество «Босфорус Терминал», ИНН/КПП 5011027420/772601001; ОГРН 1075011000448</w:t>
      </w:r>
    </w:p>
    <w:p w:rsidR="00E6161C" w:rsidRPr="00846319" w:rsidRDefault="00E6161C" w:rsidP="00846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46319">
        <w:rPr>
          <w:rFonts w:ascii="Times New Roman" w:hAnsi="Times New Roman"/>
          <w:bCs/>
          <w:sz w:val="18"/>
          <w:szCs w:val="18"/>
        </w:rPr>
        <w:t>р/с 40702810038120111301; к/с 30101810400000000225; Сбербанк России ПАО г. Москва в Московском банке Сбербанка России, БИК 044525225;  Юридический адрес: 117152, Москва, Загородное шоссе, дом 5, корпус 1, пом</w:t>
      </w:r>
      <w:r>
        <w:rPr>
          <w:rFonts w:ascii="Times New Roman" w:hAnsi="Times New Roman"/>
          <w:bCs/>
          <w:sz w:val="18"/>
          <w:szCs w:val="18"/>
        </w:rPr>
        <w:t>.</w:t>
      </w:r>
      <w:r w:rsidRPr="00846319">
        <w:rPr>
          <w:rFonts w:ascii="Times New Roman" w:hAnsi="Times New Roman"/>
          <w:bCs/>
          <w:sz w:val="18"/>
          <w:szCs w:val="18"/>
        </w:rPr>
        <w:t xml:space="preserve"> , подв, ком 5/I,   Почтовый адрес: 140300, г. Егорьевск, ул. Парижской Коммуны, дом 1 «Б». Тел./факс: (495) 7752178</w:t>
      </w:r>
    </w:p>
    <w:p w:rsidR="00E6161C" w:rsidRDefault="00E6161C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E6161C" w:rsidRDefault="00E6161C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6161C" w:rsidRPr="0090552A" w:rsidTr="0090552A">
        <w:trPr>
          <w:trHeight w:val="794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>Акционерное общество «Босфорус Терминал»</w:t>
            </w:r>
          </w:p>
        </w:tc>
      </w:tr>
      <w:tr w:rsidR="00E6161C" w:rsidRPr="0090552A" w:rsidTr="0090552A">
        <w:trPr>
          <w:trHeight w:val="794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>АО «Босфорус Терминал»</w:t>
            </w:r>
          </w:p>
        </w:tc>
      </w:tr>
      <w:tr w:rsidR="00E6161C" w:rsidRPr="0090552A" w:rsidTr="0090552A">
        <w:trPr>
          <w:trHeight w:val="397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0D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 xml:space="preserve">117152, г. Москва, Загородное шоссе, дом 5, корп. 1, пом , подв,  ком I/5  </w:t>
            </w:r>
          </w:p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161C" w:rsidRPr="0090552A" w:rsidTr="0090552A">
        <w:trPr>
          <w:trHeight w:val="397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0D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 xml:space="preserve">ОП (склад) 140300, Московская обл., </w:t>
            </w:r>
          </w:p>
          <w:p w:rsidR="00E6161C" w:rsidRPr="00846319" w:rsidRDefault="00E6161C" w:rsidP="000D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>г. Егорьевск, ул. Парижской коммуны, д.1Б,</w:t>
            </w:r>
          </w:p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6161C" w:rsidRPr="0090552A" w:rsidTr="0090552A">
        <w:trPr>
          <w:trHeight w:val="397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>8 (495) 7752178</w:t>
            </w:r>
          </w:p>
        </w:tc>
      </w:tr>
      <w:tr w:rsidR="00E6161C" w:rsidRPr="0090552A" w:rsidTr="0090552A">
        <w:trPr>
          <w:trHeight w:val="397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0D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 xml:space="preserve">ИНН 5011027420, </w:t>
            </w:r>
          </w:p>
          <w:p w:rsidR="00E6161C" w:rsidRPr="00846319" w:rsidRDefault="00E6161C" w:rsidP="000D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 xml:space="preserve"> КПП 772601001</w:t>
            </w:r>
            <w:r w:rsidRPr="00846319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6161C" w:rsidRPr="0090552A" w:rsidTr="0090552A">
        <w:trPr>
          <w:trHeight w:val="397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>1075011000448</w:t>
            </w:r>
          </w:p>
        </w:tc>
      </w:tr>
      <w:tr w:rsidR="00E6161C" w:rsidRPr="0090552A" w:rsidTr="0090552A">
        <w:trPr>
          <w:trHeight w:val="397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счёт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0D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>40702810038120111301</w:t>
            </w:r>
          </w:p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E6161C" w:rsidRPr="0090552A" w:rsidTr="0090552A">
        <w:trPr>
          <w:trHeight w:val="397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счёт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>30101810400000000225</w:t>
            </w:r>
          </w:p>
        </w:tc>
      </w:tr>
      <w:tr w:rsidR="00E6161C" w:rsidRPr="0090552A" w:rsidTr="0090552A">
        <w:trPr>
          <w:trHeight w:val="397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>044525225</w:t>
            </w:r>
          </w:p>
        </w:tc>
      </w:tr>
      <w:tr w:rsidR="00E6161C" w:rsidRPr="0090552A" w:rsidTr="0090552A">
        <w:trPr>
          <w:trHeight w:val="397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>ПАО «Сбербанк России» , г.Москва</w:t>
            </w:r>
          </w:p>
        </w:tc>
      </w:tr>
      <w:tr w:rsidR="00E6161C" w:rsidRPr="0090552A" w:rsidTr="0090552A">
        <w:trPr>
          <w:trHeight w:val="397"/>
        </w:trPr>
        <w:tc>
          <w:tcPr>
            <w:tcW w:w="9571" w:type="dxa"/>
            <w:gridSpan w:val="2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E6161C" w:rsidRPr="0090552A" w:rsidTr="0090552A">
        <w:trPr>
          <w:trHeight w:val="941"/>
        </w:trPr>
        <w:tc>
          <w:tcPr>
            <w:tcW w:w="9571" w:type="dxa"/>
            <w:gridSpan w:val="2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42"/>
              <w:gridCol w:w="1350"/>
            </w:tblGrid>
            <w:tr w:rsidR="00E6161C" w:rsidRPr="00846319" w:rsidTr="00846319">
              <w:tc>
                <w:tcPr>
                  <w:tcW w:w="539" w:type="dxa"/>
                  <w:tcMar>
                    <w:top w:w="15" w:type="dxa"/>
                    <w:left w:w="15" w:type="dxa"/>
                    <w:bottom w:w="15" w:type="dxa"/>
                    <w:right w:w="93" w:type="dxa"/>
                  </w:tcMar>
                  <w:vAlign w:val="center"/>
                </w:tcPr>
                <w:p w:rsidR="00E6161C" w:rsidRPr="00846319" w:rsidRDefault="00E6161C" w:rsidP="00846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63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0" w:type="auto"/>
                  <w:vAlign w:val="center"/>
                </w:tcPr>
                <w:p w:rsidR="00E6161C" w:rsidRPr="00846319" w:rsidRDefault="00E6161C" w:rsidP="00846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63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99174449</w:t>
                  </w:r>
                </w:p>
              </w:tc>
            </w:tr>
            <w:tr w:rsidR="00E6161C" w:rsidRPr="00846319" w:rsidTr="00846319">
              <w:tc>
                <w:tcPr>
                  <w:tcW w:w="539" w:type="dxa"/>
                  <w:tcMar>
                    <w:top w:w="15" w:type="dxa"/>
                    <w:left w:w="15" w:type="dxa"/>
                    <w:bottom w:w="15" w:type="dxa"/>
                    <w:right w:w="93" w:type="dxa"/>
                  </w:tcMar>
                  <w:vAlign w:val="center"/>
                </w:tcPr>
                <w:p w:rsidR="00E6161C" w:rsidRPr="00846319" w:rsidRDefault="00E6161C" w:rsidP="00846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63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ОКАТО</w:t>
                  </w:r>
                </w:p>
              </w:tc>
              <w:tc>
                <w:tcPr>
                  <w:tcW w:w="0" w:type="auto"/>
                  <w:vAlign w:val="center"/>
                </w:tcPr>
                <w:p w:rsidR="00E6161C" w:rsidRPr="00846319" w:rsidRDefault="00E6161C" w:rsidP="00846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63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45286570000</w:t>
                  </w:r>
                </w:p>
              </w:tc>
            </w:tr>
            <w:tr w:rsidR="00E6161C" w:rsidRPr="00846319" w:rsidTr="00846319">
              <w:tc>
                <w:tcPr>
                  <w:tcW w:w="539" w:type="dxa"/>
                  <w:tcMar>
                    <w:top w:w="15" w:type="dxa"/>
                    <w:left w:w="15" w:type="dxa"/>
                    <w:bottom w:w="15" w:type="dxa"/>
                    <w:right w:w="93" w:type="dxa"/>
                  </w:tcMar>
                  <w:vAlign w:val="center"/>
                </w:tcPr>
                <w:p w:rsidR="00E6161C" w:rsidRPr="00846319" w:rsidRDefault="00E6161C" w:rsidP="00846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63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ОКОГУ</w:t>
                  </w:r>
                </w:p>
              </w:tc>
              <w:tc>
                <w:tcPr>
                  <w:tcW w:w="0" w:type="auto"/>
                  <w:vAlign w:val="center"/>
                </w:tcPr>
                <w:p w:rsidR="00E6161C" w:rsidRPr="00846319" w:rsidRDefault="00E6161C" w:rsidP="00846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63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4210014</w:t>
                  </w:r>
                </w:p>
              </w:tc>
            </w:tr>
            <w:tr w:rsidR="00E6161C" w:rsidRPr="0066787C" w:rsidTr="00846319">
              <w:tc>
                <w:tcPr>
                  <w:tcW w:w="539" w:type="dxa"/>
                  <w:tcMar>
                    <w:top w:w="15" w:type="dxa"/>
                    <w:left w:w="15" w:type="dxa"/>
                    <w:bottom w:w="15" w:type="dxa"/>
                    <w:right w:w="93" w:type="dxa"/>
                  </w:tcMar>
                  <w:vAlign w:val="center"/>
                </w:tcPr>
                <w:p w:rsidR="00E6161C" w:rsidRPr="00846319" w:rsidRDefault="00E6161C" w:rsidP="00846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63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ОКТМО</w:t>
                  </w:r>
                </w:p>
              </w:tc>
              <w:tc>
                <w:tcPr>
                  <w:tcW w:w="0" w:type="auto"/>
                  <w:vAlign w:val="center"/>
                </w:tcPr>
                <w:p w:rsidR="00E6161C" w:rsidRPr="00846319" w:rsidRDefault="00E6161C" w:rsidP="00846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787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45915000</w:t>
                  </w:r>
                </w:p>
              </w:tc>
            </w:tr>
            <w:tr w:rsidR="00E6161C" w:rsidRPr="00846319" w:rsidTr="00846319">
              <w:tc>
                <w:tcPr>
                  <w:tcW w:w="539" w:type="dxa"/>
                  <w:tcMar>
                    <w:top w:w="15" w:type="dxa"/>
                    <w:left w:w="15" w:type="dxa"/>
                    <w:bottom w:w="15" w:type="dxa"/>
                    <w:right w:w="93" w:type="dxa"/>
                  </w:tcMar>
                  <w:vAlign w:val="center"/>
                </w:tcPr>
                <w:p w:rsidR="00E6161C" w:rsidRPr="00846319" w:rsidRDefault="00E6161C" w:rsidP="00846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63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ОКФС</w:t>
                  </w:r>
                </w:p>
              </w:tc>
              <w:tc>
                <w:tcPr>
                  <w:tcW w:w="0" w:type="auto"/>
                  <w:vAlign w:val="center"/>
                </w:tcPr>
                <w:p w:rsidR="00E6161C" w:rsidRPr="00846319" w:rsidRDefault="00E6161C" w:rsidP="008463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84631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ОКВЭД  52.10</w:t>
            </w:r>
          </w:p>
        </w:tc>
      </w:tr>
      <w:tr w:rsidR="00E6161C" w:rsidRPr="0090552A" w:rsidTr="0090552A">
        <w:trPr>
          <w:trHeight w:val="794"/>
        </w:trPr>
        <w:tc>
          <w:tcPr>
            <w:tcW w:w="4785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</w:t>
            </w:r>
            <w:r w:rsidRPr="0084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  <w:r w:rsidRPr="00846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61C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17.06.2021 </w:t>
            </w:r>
          </w:p>
          <w:p w:rsidR="00E6161C" w:rsidRPr="00846319" w:rsidRDefault="00E6161C" w:rsidP="0090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319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E6161C" w:rsidRPr="0090552A" w:rsidTr="0090552A">
        <w:trPr>
          <w:trHeight w:val="397"/>
        </w:trPr>
        <w:tc>
          <w:tcPr>
            <w:tcW w:w="4785" w:type="dxa"/>
            <w:vAlign w:val="center"/>
          </w:tcPr>
          <w:p w:rsidR="00E6161C" w:rsidRDefault="00E6161C" w:rsidP="009055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319"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  <w:p w:rsidR="00E6161C" w:rsidRDefault="00E6161C" w:rsidP="0090552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6161C" w:rsidRPr="00846319" w:rsidRDefault="00E6161C" w:rsidP="009055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Гл. бухгалтер</w:t>
            </w:r>
          </w:p>
        </w:tc>
        <w:tc>
          <w:tcPr>
            <w:tcW w:w="4786" w:type="dxa"/>
            <w:vAlign w:val="center"/>
          </w:tcPr>
          <w:p w:rsidR="00E6161C" w:rsidRPr="00846319" w:rsidRDefault="00E6161C" w:rsidP="00F52A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history="1">
              <w:r w:rsidRPr="002168E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SVlasov</w:t>
              </w:r>
              <w:r w:rsidRPr="002168EC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2168E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bosforus</w:t>
              </w:r>
              <w:r w:rsidRPr="002168EC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2168EC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84631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6161C" w:rsidRPr="00846319" w:rsidRDefault="00E6161C" w:rsidP="00F52A0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4679">
              <w:rPr>
                <w:rFonts w:ascii="Times New Roman" w:hAnsi="Times New Roman"/>
                <w:bCs/>
                <w:sz w:val="24"/>
                <w:szCs w:val="24"/>
              </w:rPr>
              <w:t>Ушакова Н.В</w:t>
            </w:r>
          </w:p>
        </w:tc>
      </w:tr>
    </w:tbl>
    <w:p w:rsidR="00E6161C" w:rsidRDefault="00E6161C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E6161C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31730"/>
    <w:rsid w:val="00036741"/>
    <w:rsid w:val="00043A71"/>
    <w:rsid w:val="00051088"/>
    <w:rsid w:val="000D3D71"/>
    <w:rsid w:val="001C1C1B"/>
    <w:rsid w:val="002168EC"/>
    <w:rsid w:val="002E1FD1"/>
    <w:rsid w:val="003058A8"/>
    <w:rsid w:val="00315DCE"/>
    <w:rsid w:val="00320EBC"/>
    <w:rsid w:val="00323913"/>
    <w:rsid w:val="003C5379"/>
    <w:rsid w:val="00521D95"/>
    <w:rsid w:val="00526300"/>
    <w:rsid w:val="00595BEE"/>
    <w:rsid w:val="005C6CDD"/>
    <w:rsid w:val="005E2512"/>
    <w:rsid w:val="0066787C"/>
    <w:rsid w:val="006E4742"/>
    <w:rsid w:val="006E581E"/>
    <w:rsid w:val="0077658B"/>
    <w:rsid w:val="00846319"/>
    <w:rsid w:val="00846CFF"/>
    <w:rsid w:val="0085521F"/>
    <w:rsid w:val="008E2590"/>
    <w:rsid w:val="0090552A"/>
    <w:rsid w:val="00911C86"/>
    <w:rsid w:val="00985674"/>
    <w:rsid w:val="009969FA"/>
    <w:rsid w:val="009E77CD"/>
    <w:rsid w:val="00B34679"/>
    <w:rsid w:val="00BD6D6E"/>
    <w:rsid w:val="00DE4622"/>
    <w:rsid w:val="00E6161C"/>
    <w:rsid w:val="00EF1B5B"/>
    <w:rsid w:val="00F5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DD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D3D7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lasov@maxle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196</Words>
  <Characters>1123</Characters>
  <Application>Microsoft Office Outlook</Application>
  <DocSecurity>0</DocSecurity>
  <Lines>0</Lines>
  <Paragraphs>0</Paragraphs>
  <ScaleCrop>false</ScaleCrop>
  <Company>http://dogovor-urist.ru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Valdemar</cp:lastModifiedBy>
  <cp:revision>6</cp:revision>
  <dcterms:created xsi:type="dcterms:W3CDTF">2021-06-18T08:48:00Z</dcterms:created>
  <dcterms:modified xsi:type="dcterms:W3CDTF">2022-01-31T17:33:00Z</dcterms:modified>
</cp:coreProperties>
</file>